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86" w:rsidRDefault="00F24186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иль\Desktop\лок.акты\лок 3\Пол. об электронном журна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3\Пол. об электронном журнал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86" w:rsidRDefault="00F24186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186" w:rsidRDefault="00F24186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186" w:rsidRDefault="00F24186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186" w:rsidRDefault="00F24186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186" w:rsidRDefault="00F24186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186" w:rsidRDefault="00F24186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186" w:rsidRDefault="00F24186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186" w:rsidRDefault="00F24186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186" w:rsidRDefault="00F24186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lastRenderedPageBreak/>
        <w:t xml:space="preserve">4.1. Все пользователи имеют право на своевременные консультации по вопросам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работы с Электронным журналом.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4.2. Пользователи имеют право доступа к электронному журналу ежедневно и круглосуточно.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4.3.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журнала.</w:t>
      </w:r>
    </w:p>
    <w:p w:rsidR="00FE5C60" w:rsidRPr="00974C3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30"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 обязан: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Своевременно заполнять журнал и следить за достоверностью данных об учащихся и их родителях.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Регулярно, не реже одного раза в четверть, полугодие, проверять изменение фактических данных и при наличии таких изменений вносить соответствующие поправки.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>Классные руководители и учителя - предметники несут ответственность за еженедельное и достоверное заполнение отметок и данных о посещаемости учащихся.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Должен отражать в электронном журнале в случае отсутствия ученика на уроке уважительную или неуважительную причину (б - отсутствие по болезни и </w:t>
      </w:r>
      <w:proofErr w:type="gramStart"/>
      <w:r w:rsidRPr="004C1560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4C1560">
        <w:rPr>
          <w:rFonts w:ascii="Times New Roman" w:hAnsi="Times New Roman" w:cs="Times New Roman"/>
          <w:sz w:val="24"/>
          <w:szCs w:val="24"/>
        </w:rPr>
        <w:t xml:space="preserve"> неуважительная причина).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В начале каждого года, совместно с учителями предметниками, проводить разделение класса на группы.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>Должен информировать родителей о состоянии успеваемости и посещаемости их детей через отчеты, сформированные на основе данных электронного журнала и через услугу СМ</w:t>
      </w:r>
      <w:proofErr w:type="gramStart"/>
      <w:r w:rsidRPr="004C1560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4C1560">
        <w:rPr>
          <w:rFonts w:ascii="Times New Roman" w:hAnsi="Times New Roman" w:cs="Times New Roman"/>
          <w:sz w:val="24"/>
          <w:szCs w:val="24"/>
        </w:rPr>
        <w:t xml:space="preserve"> рассылок.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Должен предоставить по окончании четверти, полугодия заместителю директора по УВР отчеты об успеваемости и посещаемости учащихся класса на бумажных носителях.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Несет ответственность за сохранность своих реквизитов доступа, исключающую подключение посторонних. </w:t>
      </w:r>
    </w:p>
    <w:p w:rsidR="00FE5C60" w:rsidRPr="00974C3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30">
        <w:rPr>
          <w:rFonts w:ascii="Times New Roman" w:hAnsi="Times New Roman" w:cs="Times New Roman"/>
          <w:b/>
          <w:sz w:val="24"/>
          <w:szCs w:val="24"/>
        </w:rPr>
        <w:t xml:space="preserve">Учитель-предметник обязан: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Аккуратно и своевременно заносить данные об учебных программах и их прохождении, об успеваемости и посещаемости обучающихся, домашних заданиях.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Электронный журнал заполняется учителем в день проведения урока. В случае болезни учителя, предметник, замещающий коллегу, заполняет электронный журнал в установленном порядке (подпись и другие сведения делаются в журнале замены уроков и в бумажных копиях электронных журналов по окончании месяца).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Систематически проверять и оценивать знания учащихся, а так же отмечать посещаемость.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Отвечает за </w:t>
      </w:r>
      <w:proofErr w:type="spellStart"/>
      <w:r w:rsidRPr="004C1560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4C1560">
        <w:rPr>
          <w:rFonts w:ascii="Times New Roman" w:hAnsi="Times New Roman" w:cs="Times New Roman"/>
          <w:sz w:val="24"/>
          <w:szCs w:val="24"/>
        </w:rPr>
        <w:t xml:space="preserve"> отметок учащимися, </w:t>
      </w:r>
      <w:proofErr w:type="gramStart"/>
      <w:r w:rsidRPr="004C1560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4C1560">
        <w:rPr>
          <w:rFonts w:ascii="Times New Roman" w:hAnsi="Times New Roman" w:cs="Times New Roman"/>
          <w:sz w:val="24"/>
          <w:szCs w:val="24"/>
        </w:rPr>
        <w:t xml:space="preserve"> зависит от недельной нагрузки учителя.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Составление календарно-тематического планирования учителем осуществляется до начала учебного года. Количество часов в календарно-тематическом плане должно соответствовать учебному плану.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практических, лабораторных, контрольных работ, экскурсий.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записи по татарскому языку и татарская литература ведутся на татарском языке с обязательным указанием не только тем уроков, но и практических, контрольных работ, экскурсий.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При делении по предмету класса на подгруппы, состав группы определяют учителя этих групп, совместно с классным руководителем. Записи ведутся индивидуально каждым учителем, ведущим группу.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На странице «Темы уроков и задания» учитель обязан вводить тему, изученную на уроке, выполненные задания и тип этих заданий.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В первом классе оценки в журнал, дневники ни по одному учебному предмету не ставятся.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Категорически запрещается допускать учащихся к работе с электронным журналом под логином и паролем учителя.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Еженедельно устранять замечания в электронном журнале.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Ежемесячно и по окончании четверти, полугодия устранять замечания в электронном журнале, отмеченные заместителем директора по УВР.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Своевременно выставлять отметки в графе того дня (числа), когда проведен урок или письменная работа. Выставлять отметки в электронный журнал только по назначенным заданиям и с обязательным указанием типа задания. Отметки за письменные работы выставляются в сроки, предусмотренные нормами проверки письменных работ (в течение 7 дней).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>Вносит в электронный журнал отметки за административные контрольные работы с указанием типа заданий (</w:t>
      </w:r>
      <w:proofErr w:type="gramStart"/>
      <w:r w:rsidRPr="004C156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C1560">
        <w:rPr>
          <w:rFonts w:ascii="Times New Roman" w:hAnsi="Times New Roman" w:cs="Times New Roman"/>
          <w:sz w:val="24"/>
          <w:szCs w:val="24"/>
        </w:rPr>
        <w:t xml:space="preserve"> - контрольная работа).</w:t>
      </w:r>
    </w:p>
    <w:p w:rsidR="00FE5C60" w:rsidRPr="00974C3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30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школы: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Осуществляет периодический контроль над ведением электронного журнала (содержащий процент участия педагогического состава в заполнении журнала, процент учащихся, не имеющих оценок, процент учащихся, имеющих одну оценку, запись домашнего задания, учет пройденного учебного материала, процент участия родителей и учащихся).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Ежемесячно и по окончании четверти и полугодия составляет отчеты по работе учителей с электронными журналами.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C1560">
        <w:rPr>
          <w:rFonts w:ascii="Times New Roman" w:hAnsi="Times New Roman" w:cs="Times New Roman"/>
          <w:sz w:val="24"/>
          <w:szCs w:val="24"/>
        </w:rPr>
        <w:t>Распечатывает бумажные копии электронных журналов заверяет</w:t>
      </w:r>
      <w:proofErr w:type="gramEnd"/>
      <w:r w:rsidRPr="004C1560">
        <w:rPr>
          <w:rFonts w:ascii="Times New Roman" w:hAnsi="Times New Roman" w:cs="Times New Roman"/>
          <w:sz w:val="24"/>
          <w:szCs w:val="24"/>
        </w:rPr>
        <w:t xml:space="preserve"> подписью, расшифровкой подписи и датой.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По окончании четверти, полугодия архивирует (нумерует, прошивает) бумажные копии электронных журналов.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Несет ответственность за техническое функционирование электронного журнала.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Еженедельно проводит анализ ведения электронных журналов и размещает результаты на доске информации для учителей.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Ежемесячно и по окончании каждой четверти и полугодия проводит анализ ведения электронных журналов и передает его для дальнейшей обработки.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Осуществляет закрытие учебного года, начало нового учебного года и электронный перевод учащихся из класса в класс по приказу директора.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•</w:t>
      </w:r>
      <w:r w:rsidRPr="004C1560">
        <w:rPr>
          <w:rFonts w:ascii="Times New Roman" w:hAnsi="Times New Roman" w:cs="Times New Roman"/>
          <w:sz w:val="24"/>
          <w:szCs w:val="24"/>
        </w:rPr>
        <w:tab/>
        <w:t xml:space="preserve">В случае невыполнения данного Положения администрация оставляет за собой право административного наказания в рамках Законов РФ. </w:t>
      </w:r>
    </w:p>
    <w:p w:rsidR="00FE5C60" w:rsidRPr="00974C3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30">
        <w:rPr>
          <w:rFonts w:ascii="Times New Roman" w:hAnsi="Times New Roman" w:cs="Times New Roman"/>
          <w:b/>
          <w:sz w:val="24"/>
          <w:szCs w:val="24"/>
        </w:rPr>
        <w:t>V. Выставление итоговых оценок.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 xml:space="preserve">5.1. Итоговые оценки учащихся за четверть, полугодие, год должны быть обоснованы.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 xml:space="preserve">5.2. Для объективной аттестации учащихся за четверть (полугодие) необходимо наличие не менее трех отметок (при 1-часовой недельной нагрузке) и не менее 5 отметок (при учебной нагрузке 2 и более часов в неделю) с обязательным учетом качества знаний учащихся по письменным контрольным, проверочным, лабораторным, практическим работам. Для предметов с большим количеством часов количество отметок увеличивается.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1560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4C1560">
        <w:rPr>
          <w:rFonts w:ascii="Times New Roman" w:hAnsi="Times New Roman" w:cs="Times New Roman"/>
          <w:sz w:val="24"/>
          <w:szCs w:val="24"/>
        </w:rPr>
        <w:t xml:space="preserve"> не учитывается у учащихся, не посещавших уроки. Если учащийся посетил 2 и более уроков подряд (первые два урока после каникул не учитываются), то учитель обязан выставить отметку.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 xml:space="preserve">5.3. При выставлении четвертных, полугодовых, годовых, итоговых отметок допускается запись «н/а» при пропусках занятий без уважительной причины. При выставлении четвертных, полугодовых, годовых, итоговых отметок допускается запись «б» при пропусках занятий по болезни, при наличии медицинской справки.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 xml:space="preserve">5.4. Итоговые оценки за четверть, полугодие и год выставляются в столбце «Итоговые оценки». </w:t>
      </w:r>
    </w:p>
    <w:p w:rsidR="00FE5C60" w:rsidRPr="00974C3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30">
        <w:rPr>
          <w:rFonts w:ascii="Times New Roman" w:hAnsi="Times New Roman" w:cs="Times New Roman"/>
          <w:b/>
          <w:sz w:val="24"/>
          <w:szCs w:val="24"/>
        </w:rPr>
        <w:t>VI. Отчетные периоды.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 xml:space="preserve">6.1. Отчет о заполнении электронного журнала и </w:t>
      </w:r>
      <w:proofErr w:type="spellStart"/>
      <w:r w:rsidRPr="004C1560"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 w:rsidRPr="004C1560">
        <w:rPr>
          <w:rFonts w:ascii="Times New Roman" w:hAnsi="Times New Roman" w:cs="Times New Roman"/>
          <w:sz w:val="24"/>
          <w:szCs w:val="24"/>
        </w:rPr>
        <w:t xml:space="preserve"> отметок создается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ежемесячно и за каждую четверть, полугодие для представления администрации школы.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 xml:space="preserve">6.2. Отчеты по успеваемости и посещаемости создаются в конце четверти, полугодия и 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FE5C60" w:rsidRPr="00974C3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C30">
        <w:rPr>
          <w:rFonts w:ascii="Times New Roman" w:hAnsi="Times New Roman" w:cs="Times New Roman"/>
          <w:b/>
          <w:sz w:val="24"/>
          <w:szCs w:val="24"/>
        </w:rPr>
        <w:t>VII. ЗАПРЕЩЕНО.</w:t>
      </w:r>
    </w:p>
    <w:p w:rsidR="00FE5C60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 xml:space="preserve">Категорически запрещается допускать учащихся к работе с электронным журналом </w:t>
      </w:r>
    </w:p>
    <w:p w:rsidR="00EF7EBC" w:rsidRPr="004C1560" w:rsidRDefault="00FE5C60" w:rsidP="000B30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1560">
        <w:rPr>
          <w:rFonts w:ascii="Times New Roman" w:hAnsi="Times New Roman" w:cs="Times New Roman"/>
          <w:sz w:val="24"/>
          <w:szCs w:val="24"/>
        </w:rPr>
        <w:t>(только просмотр).</w:t>
      </w:r>
    </w:p>
    <w:sectPr w:rsidR="00EF7EBC" w:rsidRPr="004C1560" w:rsidSect="00974C3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FE5C60"/>
    <w:rsid w:val="000B30FB"/>
    <w:rsid w:val="002171A6"/>
    <w:rsid w:val="003C4DE6"/>
    <w:rsid w:val="004C1560"/>
    <w:rsid w:val="00974C30"/>
    <w:rsid w:val="00B86C29"/>
    <w:rsid w:val="00EF7EBC"/>
    <w:rsid w:val="00F24186"/>
    <w:rsid w:val="00F45ED7"/>
    <w:rsid w:val="00FE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1008</Words>
  <Characters>5751</Characters>
  <Application>Microsoft Office Word</Application>
  <DocSecurity>0</DocSecurity>
  <Lines>47</Lines>
  <Paragraphs>13</Paragraphs>
  <ScaleCrop>false</ScaleCrop>
  <Company>Microsoft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Раиль</cp:lastModifiedBy>
  <cp:revision>11</cp:revision>
  <dcterms:created xsi:type="dcterms:W3CDTF">2019-04-05T16:48:00Z</dcterms:created>
  <dcterms:modified xsi:type="dcterms:W3CDTF">2008-12-31T23:44:00Z</dcterms:modified>
</cp:coreProperties>
</file>